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4D607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2719B7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Жирнова</w:t>
            </w:r>
            <w:proofErr w:type="spellEnd"/>
            <w:r>
              <w:rPr>
                <w:rFonts w:cs="Calibri"/>
              </w:rPr>
              <w:t xml:space="preserve"> Е.Н.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82F5F" w:rsidP="0062117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</w:t>
            </w:r>
            <w:r w:rsidR="002719B7">
              <w:rPr>
                <w:rFonts w:cs="Calibri"/>
              </w:rPr>
              <w:t>специалист</w:t>
            </w:r>
            <w:r w:rsidR="00C6594C">
              <w:rPr>
                <w:rFonts w:cs="Calibri"/>
              </w:rPr>
              <w:t xml:space="preserve"> отдела </w:t>
            </w:r>
            <w:r w:rsidR="00621174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D607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392821,23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2719B7" w:rsidRDefault="002719B7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2719B7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1567,0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2719B7" w:rsidRDefault="002719B7" w:rsidP="002719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КИА </w:t>
            </w:r>
            <w:r>
              <w:rPr>
                <w:rFonts w:cs="Calibri"/>
                <w:lang w:val="en-US"/>
              </w:rPr>
              <w:t>RIO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719B7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Pr="00E962AA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4D6074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648670,91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7637EE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7637EE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7637EE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2114</w:t>
            </w:r>
          </w:p>
          <w:p w:rsidR="007637EE" w:rsidRDefault="007637EE" w:rsidP="00583C7A">
            <w:pPr>
              <w:widowControl w:val="0"/>
              <w:jc w:val="both"/>
              <w:rPr>
                <w:rFonts w:cs="Calibri"/>
              </w:rPr>
            </w:pPr>
          </w:p>
          <w:p w:rsidR="002719B7" w:rsidRPr="007F7A2C" w:rsidRDefault="002719B7" w:rsidP="004D6074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19B7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19B7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D6074"/>
    <w:rsid w:val="004F3858"/>
    <w:rsid w:val="0057285C"/>
    <w:rsid w:val="00583C7A"/>
    <w:rsid w:val="00621174"/>
    <w:rsid w:val="007637EE"/>
    <w:rsid w:val="007F7A2C"/>
    <w:rsid w:val="0081067D"/>
    <w:rsid w:val="00A00591"/>
    <w:rsid w:val="00A75AA6"/>
    <w:rsid w:val="00B0333B"/>
    <w:rsid w:val="00B27AE5"/>
    <w:rsid w:val="00B71E2C"/>
    <w:rsid w:val="00B82F5F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F6FE"/>
  <w15:docId w15:val="{607997A1-4ECB-45EA-B0CE-53FB3EE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B9B-DC82-4477-A5AB-54923B07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2021-05-14T03:51:00Z</dcterms:modified>
</cp:coreProperties>
</file>